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377A83DF" w:rsidR="00564B52" w:rsidRDefault="00E54987" w:rsidP="00E54987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PRODUKTÓW FARMACEUTYCZNYCH I WYROBÓW MEDYCZNYCH</w:t>
      </w:r>
    </w:p>
    <w:p w14:paraId="1707B6DD" w14:textId="31890404" w:rsidR="00E54987" w:rsidRPr="00D11BA3" w:rsidRDefault="00E54987" w:rsidP="00E54987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280/2023/TP</w:t>
      </w:r>
    </w:p>
    <w:p w14:paraId="75DA6ECB" w14:textId="77777777" w:rsidR="00564B52" w:rsidRPr="00D11BA3" w:rsidRDefault="00564B52" w:rsidP="00E54987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76C9037" w14:textId="77777777" w:rsidR="00E54987" w:rsidRDefault="00E54987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732AB737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E54987">
        <w:rPr>
          <w:rFonts w:ascii="Verdana" w:hAnsi="Verdana"/>
          <w:sz w:val="16"/>
          <w:szCs w:val="16"/>
        </w:rPr>
        <w:t>3</w:t>
      </w:r>
    </w:p>
    <w:p w14:paraId="169E7D84" w14:textId="77777777" w:rsidR="00E54987" w:rsidRDefault="00E54987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02B5742E" w:rsidR="003B0BA4" w:rsidRDefault="00564B52" w:rsidP="00EA4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E54987">
        <w:rPr>
          <w:rFonts w:ascii="Verdana" w:hAnsi="Verdana"/>
          <w:sz w:val="16"/>
          <w:szCs w:val="16"/>
        </w:rPr>
        <w:t>dostawa produktów farmaceutycznych i wyrobów medycznych w 1</w:t>
      </w:r>
      <w:r w:rsidR="00EA49BD">
        <w:rPr>
          <w:rFonts w:ascii="Verdana" w:hAnsi="Verdana"/>
          <w:sz w:val="16"/>
          <w:szCs w:val="16"/>
        </w:rPr>
        <w:t>3</w:t>
      </w:r>
      <w:r w:rsidR="00E54987">
        <w:rPr>
          <w:rFonts w:ascii="Verdana" w:hAnsi="Verdana"/>
          <w:sz w:val="16"/>
          <w:szCs w:val="16"/>
        </w:rPr>
        <w:t xml:space="preserve"> pakietach.</w:t>
      </w:r>
    </w:p>
    <w:p w14:paraId="7A9B9CB5" w14:textId="1751AFFF" w:rsidR="00564B52" w:rsidRPr="00E54987" w:rsidRDefault="00564B52" w:rsidP="00EA4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0578F5C6" w14:textId="77777777" w:rsidR="00E54987" w:rsidRPr="00E54987" w:rsidRDefault="00E54987" w:rsidP="00EA49B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54987">
        <w:rPr>
          <w:rFonts w:ascii="Verdana" w:hAnsi="Verdana"/>
          <w:b/>
          <w:bCs/>
          <w:sz w:val="16"/>
          <w:szCs w:val="16"/>
        </w:rPr>
        <w:t xml:space="preserve">33690000 – 3 </w:t>
      </w:r>
      <w:r w:rsidRPr="00E54987">
        <w:rPr>
          <w:rFonts w:ascii="Verdana" w:hAnsi="Verdana"/>
          <w:sz w:val="16"/>
          <w:szCs w:val="16"/>
        </w:rPr>
        <w:t xml:space="preserve">Różne produkty lecznicze, </w:t>
      </w:r>
    </w:p>
    <w:p w14:paraId="0C796FD8" w14:textId="77777777" w:rsidR="00E54987" w:rsidRPr="00E54987" w:rsidRDefault="00E54987" w:rsidP="00EA49B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54987">
        <w:rPr>
          <w:rFonts w:ascii="Verdana" w:hAnsi="Verdana"/>
          <w:b/>
          <w:bCs/>
          <w:sz w:val="16"/>
          <w:szCs w:val="16"/>
        </w:rPr>
        <w:t xml:space="preserve">331990000-1 </w:t>
      </w:r>
      <w:r w:rsidRPr="00E54987">
        <w:rPr>
          <w:rFonts w:ascii="Verdana" w:hAnsi="Verdana"/>
          <w:sz w:val="16"/>
          <w:szCs w:val="16"/>
        </w:rPr>
        <w:t>Odzież medyczna,</w:t>
      </w:r>
    </w:p>
    <w:p w14:paraId="3A3CCC39" w14:textId="29C46CD0" w:rsidR="00E54987" w:rsidRPr="003B0BA4" w:rsidRDefault="00E54987" w:rsidP="00EA49BD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54987">
        <w:rPr>
          <w:rFonts w:ascii="Verdana" w:hAnsi="Verdana"/>
          <w:b/>
          <w:bCs/>
          <w:sz w:val="16"/>
          <w:szCs w:val="16"/>
        </w:rPr>
        <w:t xml:space="preserve">33000000-0 </w:t>
      </w:r>
      <w:r w:rsidRPr="00E54987">
        <w:rPr>
          <w:rFonts w:ascii="Verdana" w:hAnsi="Verdana"/>
          <w:sz w:val="16"/>
          <w:szCs w:val="16"/>
        </w:rPr>
        <w:t>Urządzenia medyczne, farmaceutyki i produkty do pielęgnacji ciała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2212E932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E54987">
        <w:rPr>
          <w:rFonts w:ascii="Verdana" w:hAnsi="Verdana"/>
          <w:sz w:val="16"/>
          <w:szCs w:val="16"/>
        </w:rPr>
        <w:t>dla pakietu 1-5: 12 miesięcy, dla pakietu 6-1</w:t>
      </w:r>
      <w:r w:rsidR="00EA49BD">
        <w:rPr>
          <w:rFonts w:ascii="Verdana" w:hAnsi="Verdana"/>
          <w:sz w:val="16"/>
          <w:szCs w:val="16"/>
        </w:rPr>
        <w:t>2</w:t>
      </w:r>
      <w:r w:rsidR="00E54987">
        <w:rPr>
          <w:rFonts w:ascii="Verdana" w:hAnsi="Verdana"/>
          <w:sz w:val="16"/>
          <w:szCs w:val="16"/>
        </w:rPr>
        <w:t>: 10 miesięcy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E54987">
        <w:rPr>
          <w:rFonts w:ascii="Verdana" w:hAnsi="Verdana"/>
          <w:sz w:val="16"/>
          <w:szCs w:val="16"/>
        </w:rPr>
        <w:t>i dla pakietu 1</w:t>
      </w:r>
      <w:r w:rsidR="00EA49BD">
        <w:rPr>
          <w:rFonts w:ascii="Verdana" w:hAnsi="Verdana"/>
          <w:sz w:val="16"/>
          <w:szCs w:val="16"/>
        </w:rPr>
        <w:t>3</w:t>
      </w:r>
      <w:r w:rsidR="00E54987">
        <w:rPr>
          <w:rFonts w:ascii="Verdana" w:hAnsi="Verdana"/>
          <w:sz w:val="16"/>
          <w:szCs w:val="16"/>
        </w:rPr>
        <w:t xml:space="preserve">: 17 miesięcy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</w:t>
      </w:r>
      <w:r w:rsidRPr="005C0DFC">
        <w:rPr>
          <w:rFonts w:ascii="Verdana" w:hAnsi="Verdana"/>
          <w:sz w:val="16"/>
          <w:szCs w:val="16"/>
        </w:rPr>
        <w:lastRenderedPageBreak/>
        <w:t xml:space="preserve">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5AE0C4EF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E54987">
        <w:rPr>
          <w:rFonts w:ascii="Verdana" w:hAnsi="Verdana"/>
          <w:sz w:val="16"/>
          <w:szCs w:val="16"/>
        </w:rPr>
        <w:t>brak</w:t>
      </w:r>
    </w:p>
    <w:p w14:paraId="57DA5933" w14:textId="04260098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E54987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59D41B00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E54987">
        <w:rPr>
          <w:rFonts w:ascii="Verdana" w:hAnsi="Verdana"/>
          <w:sz w:val="16"/>
          <w:szCs w:val="16"/>
        </w:rPr>
        <w:t>15.06.2023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E54987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6761E0DF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E54987">
        <w:rPr>
          <w:rFonts w:ascii="Verdana" w:hAnsi="Verdana"/>
          <w:sz w:val="16"/>
          <w:szCs w:val="16"/>
        </w:rPr>
        <w:t>15.06.2023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E54987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16BA" w14:textId="77777777" w:rsidR="0049204C" w:rsidRDefault="0049204C" w:rsidP="00D11BA3">
      <w:pPr>
        <w:spacing w:after="0" w:line="240" w:lineRule="auto"/>
      </w:pPr>
      <w:r>
        <w:separator/>
      </w:r>
    </w:p>
  </w:endnote>
  <w:endnote w:type="continuationSeparator" w:id="0">
    <w:p w14:paraId="4D2D3123" w14:textId="77777777" w:rsidR="0049204C" w:rsidRDefault="0049204C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A0DE" w14:textId="77777777" w:rsidR="0049204C" w:rsidRDefault="0049204C" w:rsidP="00D11BA3">
      <w:pPr>
        <w:spacing w:after="0" w:line="240" w:lineRule="auto"/>
      </w:pPr>
      <w:r>
        <w:separator/>
      </w:r>
    </w:p>
  </w:footnote>
  <w:footnote w:type="continuationSeparator" w:id="0">
    <w:p w14:paraId="28DC9FFD" w14:textId="77777777" w:rsidR="0049204C" w:rsidRDefault="0049204C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4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7"/>
  </w:num>
  <w:num w:numId="5" w16cid:durableId="183057023">
    <w:abstractNumId w:val="25"/>
  </w:num>
  <w:num w:numId="6" w16cid:durableId="658657480">
    <w:abstractNumId w:val="29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2"/>
  </w:num>
  <w:num w:numId="10" w16cid:durableId="137262335">
    <w:abstractNumId w:val="8"/>
  </w:num>
  <w:num w:numId="11" w16cid:durableId="1753047351">
    <w:abstractNumId w:val="21"/>
  </w:num>
  <w:num w:numId="12" w16cid:durableId="32121170">
    <w:abstractNumId w:val="20"/>
  </w:num>
  <w:num w:numId="13" w16cid:durableId="1813399334">
    <w:abstractNumId w:val="19"/>
  </w:num>
  <w:num w:numId="14" w16cid:durableId="1241718217">
    <w:abstractNumId w:val="11"/>
  </w:num>
  <w:num w:numId="15" w16cid:durableId="356778904">
    <w:abstractNumId w:val="23"/>
  </w:num>
  <w:num w:numId="16" w16cid:durableId="474228310">
    <w:abstractNumId w:val="15"/>
  </w:num>
  <w:num w:numId="17" w16cid:durableId="43993695">
    <w:abstractNumId w:val="3"/>
  </w:num>
  <w:num w:numId="18" w16cid:durableId="731544811">
    <w:abstractNumId w:val="26"/>
  </w:num>
  <w:num w:numId="19" w16cid:durableId="2115972879">
    <w:abstractNumId w:val="35"/>
  </w:num>
  <w:num w:numId="20" w16cid:durableId="274017540">
    <w:abstractNumId w:val="34"/>
  </w:num>
  <w:num w:numId="21" w16cid:durableId="1182207549">
    <w:abstractNumId w:val="27"/>
  </w:num>
  <w:num w:numId="22" w16cid:durableId="1957441765">
    <w:abstractNumId w:val="28"/>
  </w:num>
  <w:num w:numId="23" w16cid:durableId="1349677250">
    <w:abstractNumId w:val="16"/>
  </w:num>
  <w:num w:numId="24" w16cid:durableId="967785868">
    <w:abstractNumId w:val="6"/>
  </w:num>
  <w:num w:numId="25" w16cid:durableId="349573271">
    <w:abstractNumId w:val="33"/>
  </w:num>
  <w:num w:numId="26" w16cid:durableId="204755340">
    <w:abstractNumId w:val="4"/>
  </w:num>
  <w:num w:numId="27" w16cid:durableId="983781827">
    <w:abstractNumId w:val="36"/>
  </w:num>
  <w:num w:numId="28" w16cid:durableId="1987737171">
    <w:abstractNumId w:val="5"/>
  </w:num>
  <w:num w:numId="29" w16cid:durableId="84352125">
    <w:abstractNumId w:val="30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2"/>
  </w:num>
  <w:num w:numId="33" w16cid:durableId="866873073">
    <w:abstractNumId w:val="31"/>
  </w:num>
  <w:num w:numId="34" w16cid:durableId="1923567642">
    <w:abstractNumId w:val="18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2A11"/>
    <w:rsid w:val="00394928"/>
    <w:rsid w:val="003B0BA4"/>
    <w:rsid w:val="003F3433"/>
    <w:rsid w:val="004707C7"/>
    <w:rsid w:val="00471531"/>
    <w:rsid w:val="004841CA"/>
    <w:rsid w:val="0049204C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54987"/>
    <w:rsid w:val="00E661D2"/>
    <w:rsid w:val="00E7487C"/>
    <w:rsid w:val="00E916BE"/>
    <w:rsid w:val="00E9408F"/>
    <w:rsid w:val="00E97F12"/>
    <w:rsid w:val="00EA49BD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3648</Words>
  <Characters>21890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2023-05-29T11:10:00Z</cp:lastPrinted>
  <dcterms:created xsi:type="dcterms:W3CDTF">2023-05-29T08:47:00Z</dcterms:created>
  <dcterms:modified xsi:type="dcterms:W3CDTF">2023-05-29T11:10:00Z</dcterms:modified>
</cp:coreProperties>
</file>