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52C7B356" w:rsidR="00564B52" w:rsidRDefault="00B83D68" w:rsidP="00B83D6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WYROBÓW DO HEMODIALIZY I HEMODIAFILTRACJI</w:t>
      </w:r>
    </w:p>
    <w:p w14:paraId="471392A4" w14:textId="68341211" w:rsidR="00B83D68" w:rsidRPr="00D11BA3" w:rsidRDefault="00B83D68" w:rsidP="00B83D6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220/2024/PN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51BB22E9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F44290">
        <w:rPr>
          <w:rFonts w:ascii="Verdana" w:hAnsi="Verdana"/>
          <w:sz w:val="16"/>
          <w:szCs w:val="16"/>
        </w:rPr>
        <w:t>4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6CC6EF27" w14:textId="77777777" w:rsidR="00B83D68" w:rsidRDefault="00B83D68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2487BB39" w:rsidR="003B0BA4" w:rsidRDefault="00564B52" w:rsidP="00B83D68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B83D68">
        <w:rPr>
          <w:rFonts w:ascii="Verdana" w:hAnsi="Verdana"/>
          <w:sz w:val="16"/>
          <w:szCs w:val="16"/>
        </w:rPr>
        <w:t>dostawa wyrobów do hemodializy i hemodiafiltracji w XV pakietach.</w:t>
      </w:r>
    </w:p>
    <w:p w14:paraId="5D56154D" w14:textId="77777777" w:rsidR="00B83D68" w:rsidRDefault="00564B52" w:rsidP="00B83D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</w:p>
    <w:p w14:paraId="52C0B173" w14:textId="36B51E3F" w:rsidR="00B83D68" w:rsidRPr="00B83D68" w:rsidRDefault="00B83D68" w:rsidP="00B83D68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3D68">
        <w:rPr>
          <w:rFonts w:ascii="Verdana" w:hAnsi="Verdana"/>
          <w:sz w:val="16"/>
          <w:szCs w:val="16"/>
        </w:rPr>
        <w:t>33181520-3 wyroby do dializy nerkowej</w:t>
      </w:r>
    </w:p>
    <w:p w14:paraId="7A9B9CB5" w14:textId="45645F9F" w:rsidR="00564B52" w:rsidRPr="003B0BA4" w:rsidRDefault="00B83D68" w:rsidP="00B83D68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B83D68">
        <w:rPr>
          <w:rFonts w:ascii="Verdana" w:hAnsi="Verdana"/>
          <w:sz w:val="16"/>
          <w:szCs w:val="16"/>
        </w:rPr>
        <w:t>33181510-0 płyny do terapii nerkowej.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4E4774D3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B83D68">
        <w:rPr>
          <w:rFonts w:ascii="Verdana" w:hAnsi="Verdana"/>
          <w:sz w:val="16"/>
          <w:szCs w:val="16"/>
        </w:rPr>
        <w:t>24</w:t>
      </w:r>
      <w:r w:rsidRPr="00D11BA3">
        <w:rPr>
          <w:rFonts w:ascii="Verdana" w:hAnsi="Verdana"/>
          <w:sz w:val="16"/>
          <w:szCs w:val="16"/>
        </w:rPr>
        <w:t xml:space="preserve"> miesięcy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</w:t>
      </w:r>
      <w:r w:rsidRPr="00255C79">
        <w:rPr>
          <w:rFonts w:ascii="Verdana" w:hAnsi="Verdana"/>
          <w:sz w:val="16"/>
          <w:szCs w:val="16"/>
        </w:rPr>
        <w:lastRenderedPageBreak/>
        <w:t xml:space="preserve">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028E700F" w:rsid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E17F96">
        <w:rPr>
          <w:rFonts w:ascii="Verdana" w:hAnsi="Verdana"/>
          <w:sz w:val="16"/>
          <w:szCs w:val="16"/>
        </w:rPr>
        <w:t>,</w:t>
      </w:r>
    </w:p>
    <w:p w14:paraId="4257BED1" w14:textId="2D6D9238" w:rsid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 wykonawcy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 xml:space="preserve">o aktualności informacji zawartych w JEDZ składane na podstawie § 2 ust. 1 pkt. 7 Rozporządzenia Ministra Rozwoju, Pracy i Technologii z dnia 23 grudnia 2020 r. w sprawie podmiotowych środków dowodowych oraz innych dokumentów lub oświadczeń, jakich może żądać </w:t>
      </w:r>
      <w:r>
        <w:rPr>
          <w:rFonts w:ascii="Verdana" w:hAnsi="Verdana"/>
          <w:sz w:val="16"/>
          <w:szCs w:val="16"/>
        </w:rPr>
        <w:t>Z</w:t>
      </w:r>
      <w:r w:rsidRPr="00E17F96">
        <w:rPr>
          <w:rFonts w:ascii="Verdana" w:hAnsi="Verdana"/>
          <w:sz w:val="16"/>
          <w:szCs w:val="16"/>
        </w:rPr>
        <w:t xml:space="preserve">amawiający od </w:t>
      </w:r>
      <w:r>
        <w:rPr>
          <w:rFonts w:ascii="Verdana" w:hAnsi="Verdana"/>
          <w:sz w:val="16"/>
          <w:szCs w:val="16"/>
        </w:rPr>
        <w:t>W</w:t>
      </w:r>
      <w:r w:rsidRPr="00E17F96">
        <w:rPr>
          <w:rFonts w:ascii="Verdana" w:hAnsi="Verdana"/>
          <w:sz w:val="16"/>
          <w:szCs w:val="16"/>
        </w:rPr>
        <w:t>ykonawcy</w:t>
      </w:r>
      <w:r>
        <w:rPr>
          <w:rFonts w:ascii="Verdana" w:hAnsi="Verdana"/>
          <w:sz w:val="16"/>
          <w:szCs w:val="16"/>
        </w:rPr>
        <w:t>,</w:t>
      </w:r>
    </w:p>
    <w:p w14:paraId="7819BBAE" w14:textId="12AF4B58" w:rsidR="00E17F96" w:rsidRP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Wykonawcy 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 xml:space="preserve">– składa dokument lub dokumenty wystawione w kraju, w którym wykonawca ma </w:t>
      </w:r>
      <w:r w:rsidRPr="00D77D31">
        <w:rPr>
          <w:rFonts w:ascii="Verdana" w:hAnsi="Verdana"/>
          <w:sz w:val="16"/>
          <w:szCs w:val="16"/>
        </w:rPr>
        <w:lastRenderedPageBreak/>
        <w:t>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21F30422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B83D68">
        <w:rPr>
          <w:rFonts w:ascii="Verdana" w:hAnsi="Verdana"/>
          <w:sz w:val="16"/>
          <w:szCs w:val="16"/>
        </w:rPr>
        <w:t>brak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17AB65A0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B83D68">
        <w:rPr>
          <w:rFonts w:ascii="Verdana" w:hAnsi="Verdana"/>
          <w:sz w:val="16"/>
          <w:szCs w:val="16"/>
        </w:rPr>
        <w:t>23.05.2024r.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B83D68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106BB374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B83D68">
        <w:rPr>
          <w:rFonts w:ascii="Verdana" w:hAnsi="Verdana"/>
          <w:sz w:val="16"/>
          <w:szCs w:val="16"/>
        </w:rPr>
        <w:t>23.05.2024r.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B83D68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lastRenderedPageBreak/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owej w rozumieniu ustawy z dnia 16 lutego 2007 r. o ochronie konkurencji i konsumentów, złożyli odrębne oferty, oferty częściowe lub wnioski o dopuszczenie do </w:t>
      </w:r>
      <w:r w:rsidRPr="00563596">
        <w:rPr>
          <w:rFonts w:ascii="Verdana" w:hAnsi="Verdana"/>
          <w:sz w:val="16"/>
          <w:szCs w:val="16"/>
        </w:rPr>
        <w:lastRenderedPageBreak/>
        <w:t>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lastRenderedPageBreak/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1007A02C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F9881A4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9F65F1">
        <w:rPr>
          <w:rFonts w:ascii="Verdana" w:hAnsi="Verdana"/>
          <w:sz w:val="16"/>
          <w:szCs w:val="16"/>
        </w:rPr>
        <w:t>Oświadczenie w zakresie przeciwdziałania wspierania agresji na Ukrainę</w:t>
      </w:r>
      <w:r>
        <w:rPr>
          <w:rFonts w:ascii="Verdana" w:hAnsi="Verdana"/>
          <w:sz w:val="16"/>
          <w:szCs w:val="16"/>
        </w:rPr>
        <w:t xml:space="preserve"> – załącznik nr 2;</w:t>
      </w:r>
    </w:p>
    <w:p w14:paraId="68B23942" w14:textId="77777777" w:rsidR="0079767B" w:rsidRPr="009F65F1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F65F1">
        <w:rPr>
          <w:rFonts w:ascii="Verdana" w:hAnsi="Verdana"/>
          <w:sz w:val="16"/>
          <w:szCs w:val="16"/>
        </w:rPr>
        <w:t>świadczenie wykonawcy o aktualności informacji zawartych w JEDZ</w:t>
      </w:r>
      <w:r>
        <w:rPr>
          <w:rFonts w:ascii="Verdana" w:hAnsi="Verdana"/>
          <w:sz w:val="16"/>
          <w:szCs w:val="16"/>
        </w:rPr>
        <w:t xml:space="preserve"> – załącznik nr 3;</w:t>
      </w:r>
    </w:p>
    <w:p w14:paraId="184B7A29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>
        <w:rPr>
          <w:rFonts w:ascii="Verdana" w:hAnsi="Verdana"/>
          <w:sz w:val="16"/>
          <w:szCs w:val="16"/>
        </w:rPr>
        <w:t>4;</w:t>
      </w:r>
    </w:p>
    <w:p w14:paraId="229A40ED" w14:textId="77777777" w:rsidR="0079767B" w:rsidRPr="00074C27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Parametry techniczne – wymagania minimalne – załącznik nr 5.</w:t>
      </w:r>
    </w:p>
    <w:p w14:paraId="12B98942" w14:textId="77777777" w:rsidR="0079767B" w:rsidRPr="00D11BA3" w:rsidRDefault="0079767B" w:rsidP="0079767B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B7BE" w14:textId="77777777" w:rsidR="00242C43" w:rsidRDefault="00242C43" w:rsidP="00D11BA3">
      <w:pPr>
        <w:spacing w:after="0" w:line="240" w:lineRule="auto"/>
      </w:pPr>
      <w:r>
        <w:separator/>
      </w:r>
    </w:p>
  </w:endnote>
  <w:endnote w:type="continuationSeparator" w:id="0">
    <w:p w14:paraId="7F44BE04" w14:textId="77777777" w:rsidR="00242C43" w:rsidRDefault="00242C43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EDEE" w14:textId="77777777" w:rsidR="00242C43" w:rsidRDefault="00242C43" w:rsidP="00D11BA3">
      <w:pPr>
        <w:spacing w:after="0" w:line="240" w:lineRule="auto"/>
      </w:pPr>
      <w:r>
        <w:separator/>
      </w:r>
    </w:p>
  </w:footnote>
  <w:footnote w:type="continuationSeparator" w:id="0">
    <w:p w14:paraId="0B027966" w14:textId="77777777" w:rsidR="00242C43" w:rsidRDefault="00242C43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0"/>
  </w:num>
  <w:num w:numId="2" w16cid:durableId="2092389883">
    <w:abstractNumId w:val="16"/>
  </w:num>
  <w:num w:numId="3" w16cid:durableId="1518545791">
    <w:abstractNumId w:val="5"/>
  </w:num>
  <w:num w:numId="4" w16cid:durableId="939214368">
    <w:abstractNumId w:val="23"/>
  </w:num>
  <w:num w:numId="5" w16cid:durableId="1179809429">
    <w:abstractNumId w:val="31"/>
  </w:num>
  <w:num w:numId="6" w16cid:durableId="2145152432">
    <w:abstractNumId w:val="35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38"/>
  </w:num>
  <w:num w:numId="10" w16cid:durableId="2106680749">
    <w:abstractNumId w:val="12"/>
  </w:num>
  <w:num w:numId="11" w16cid:durableId="297731914">
    <w:abstractNumId w:val="27"/>
  </w:num>
  <w:num w:numId="12" w16cid:durableId="76636892">
    <w:abstractNumId w:val="26"/>
  </w:num>
  <w:num w:numId="13" w16cid:durableId="993990420">
    <w:abstractNumId w:val="25"/>
  </w:num>
  <w:num w:numId="14" w16cid:durableId="1785689210">
    <w:abstractNumId w:val="17"/>
  </w:num>
  <w:num w:numId="15" w16cid:durableId="1569655273">
    <w:abstractNumId w:val="29"/>
  </w:num>
  <w:num w:numId="16" w16cid:durableId="1104496421">
    <w:abstractNumId w:val="21"/>
  </w:num>
  <w:num w:numId="17" w16cid:durableId="2000226572">
    <w:abstractNumId w:val="6"/>
  </w:num>
  <w:num w:numId="18" w16cid:durableId="281691013">
    <w:abstractNumId w:val="32"/>
  </w:num>
  <w:num w:numId="19" w16cid:durableId="795758185">
    <w:abstractNumId w:val="41"/>
  </w:num>
  <w:num w:numId="20" w16cid:durableId="1743873717">
    <w:abstractNumId w:val="40"/>
  </w:num>
  <w:num w:numId="21" w16cid:durableId="32930515">
    <w:abstractNumId w:val="33"/>
  </w:num>
  <w:num w:numId="22" w16cid:durableId="1943612000">
    <w:abstractNumId w:val="34"/>
  </w:num>
  <w:num w:numId="23" w16cid:durableId="1937400225">
    <w:abstractNumId w:val="22"/>
  </w:num>
  <w:num w:numId="24" w16cid:durableId="120656277">
    <w:abstractNumId w:val="10"/>
  </w:num>
  <w:num w:numId="25" w16cid:durableId="1616061713">
    <w:abstractNumId w:val="39"/>
  </w:num>
  <w:num w:numId="26" w16cid:durableId="700470834">
    <w:abstractNumId w:val="8"/>
  </w:num>
  <w:num w:numId="27" w16cid:durableId="433091320">
    <w:abstractNumId w:val="43"/>
  </w:num>
  <w:num w:numId="28" w16cid:durableId="957831886">
    <w:abstractNumId w:val="9"/>
  </w:num>
  <w:num w:numId="29" w16cid:durableId="2072577842">
    <w:abstractNumId w:val="36"/>
  </w:num>
  <w:num w:numId="30" w16cid:durableId="564337956">
    <w:abstractNumId w:val="18"/>
  </w:num>
  <w:num w:numId="31" w16cid:durableId="1006903543">
    <w:abstractNumId w:val="19"/>
  </w:num>
  <w:num w:numId="32" w16cid:durableId="1459375617">
    <w:abstractNumId w:val="28"/>
  </w:num>
  <w:num w:numId="33" w16cid:durableId="1756050241">
    <w:abstractNumId w:val="37"/>
  </w:num>
  <w:num w:numId="34" w16cid:durableId="1082066368">
    <w:abstractNumId w:val="24"/>
  </w:num>
  <w:num w:numId="35" w16cid:durableId="1724451286">
    <w:abstractNumId w:val="20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2"/>
  </w:num>
  <w:num w:numId="43" w16cid:durableId="360740138">
    <w:abstractNumId w:val="7"/>
  </w:num>
  <w:num w:numId="44" w16cid:durableId="1350764867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6EE0"/>
    <w:rsid w:val="0023702E"/>
    <w:rsid w:val="00242C43"/>
    <w:rsid w:val="00255C79"/>
    <w:rsid w:val="002C0DA1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7B88"/>
    <w:rsid w:val="0076551D"/>
    <w:rsid w:val="007823BA"/>
    <w:rsid w:val="0079197B"/>
    <w:rsid w:val="0079767B"/>
    <w:rsid w:val="007B2B75"/>
    <w:rsid w:val="008076DF"/>
    <w:rsid w:val="00885941"/>
    <w:rsid w:val="00891B3F"/>
    <w:rsid w:val="008A7105"/>
    <w:rsid w:val="008D52A1"/>
    <w:rsid w:val="008F2895"/>
    <w:rsid w:val="0097617D"/>
    <w:rsid w:val="00992DAA"/>
    <w:rsid w:val="009E65C3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3D68"/>
    <w:rsid w:val="00B87ACE"/>
    <w:rsid w:val="00BA7024"/>
    <w:rsid w:val="00BD284D"/>
    <w:rsid w:val="00BD424D"/>
    <w:rsid w:val="00BF5626"/>
    <w:rsid w:val="00C235F7"/>
    <w:rsid w:val="00C26E4C"/>
    <w:rsid w:val="00C35FC7"/>
    <w:rsid w:val="00C56452"/>
    <w:rsid w:val="00C602B5"/>
    <w:rsid w:val="00C834A1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17F96"/>
    <w:rsid w:val="00E339CE"/>
    <w:rsid w:val="00E9408F"/>
    <w:rsid w:val="00EA747A"/>
    <w:rsid w:val="00EE6D97"/>
    <w:rsid w:val="00EF6D36"/>
    <w:rsid w:val="00F16111"/>
    <w:rsid w:val="00F44290"/>
    <w:rsid w:val="00F66AA7"/>
    <w:rsid w:val="00F70930"/>
    <w:rsid w:val="00F71711"/>
    <w:rsid w:val="00F72419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4622</Words>
  <Characters>27732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2024-04-12T11:46:00Z</cp:lastPrinted>
  <dcterms:created xsi:type="dcterms:W3CDTF">2024-04-12T11:46:00Z</dcterms:created>
  <dcterms:modified xsi:type="dcterms:W3CDTF">2024-04-12T11:46:00Z</dcterms:modified>
</cp:coreProperties>
</file>