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28206A49" w:rsidR="00564B52" w:rsidRPr="00ED353E" w:rsidRDefault="00ED353E" w:rsidP="00ED353E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D353E">
        <w:rPr>
          <w:rFonts w:ascii="Verdana" w:hAnsi="Verdana"/>
          <w:b/>
          <w:bCs/>
          <w:sz w:val="16"/>
          <w:szCs w:val="16"/>
        </w:rPr>
        <w:t>Dostawa asortymentu do neurochirurgii</w:t>
      </w:r>
    </w:p>
    <w:p w14:paraId="7C0689EA" w14:textId="6C9E6B09" w:rsidR="00ED353E" w:rsidRPr="00D11BA3" w:rsidRDefault="00ED353E" w:rsidP="00ED353E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10/2024/TP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6D3B258B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0D47CA">
        <w:rPr>
          <w:rFonts w:ascii="Verdana" w:hAnsi="Verdana"/>
          <w:sz w:val="16"/>
          <w:szCs w:val="16"/>
        </w:rPr>
        <w:t>4</w:t>
      </w:r>
    </w:p>
    <w:p w14:paraId="1F267729" w14:textId="77777777" w:rsidR="00ED353E" w:rsidRDefault="00ED353E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69D8919C" w:rsidR="003B0BA4" w:rsidRDefault="00564B52" w:rsidP="00ED353E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ED353E">
        <w:rPr>
          <w:rFonts w:ascii="Verdana" w:hAnsi="Verdana"/>
          <w:sz w:val="16"/>
          <w:szCs w:val="16"/>
        </w:rPr>
        <w:t>dostawa asortymentu do neurochirurgii w I</w:t>
      </w:r>
      <w:r w:rsidR="00FE2562">
        <w:rPr>
          <w:rFonts w:ascii="Verdana" w:hAnsi="Verdana"/>
          <w:sz w:val="16"/>
          <w:szCs w:val="16"/>
        </w:rPr>
        <w:t>V</w:t>
      </w:r>
      <w:r w:rsidR="00ED353E">
        <w:rPr>
          <w:rFonts w:ascii="Verdana" w:hAnsi="Verdana"/>
          <w:sz w:val="16"/>
          <w:szCs w:val="16"/>
        </w:rPr>
        <w:t xml:space="preserve"> pakietach</w:t>
      </w:r>
    </w:p>
    <w:p w14:paraId="3185B2FF" w14:textId="77777777" w:rsidR="00ED353E" w:rsidRDefault="00564B52" w:rsidP="00ED35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D353E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 w:rsidRPr="00ED353E">
        <w:rPr>
          <w:rFonts w:ascii="Verdana" w:hAnsi="Verdana"/>
          <w:sz w:val="16"/>
          <w:szCs w:val="16"/>
        </w:rPr>
        <w:t xml:space="preserve"> </w:t>
      </w:r>
    </w:p>
    <w:p w14:paraId="7DF1AFF0" w14:textId="23C401CC" w:rsidR="00ED353E" w:rsidRPr="00ED353E" w:rsidRDefault="00ED353E" w:rsidP="00ED353E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D353E">
        <w:rPr>
          <w:rFonts w:ascii="Verdana" w:hAnsi="Verdana"/>
          <w:b/>
          <w:bCs/>
          <w:sz w:val="16"/>
          <w:szCs w:val="16"/>
        </w:rPr>
        <w:t>33141700-7</w:t>
      </w:r>
      <w:r w:rsidRPr="00ED353E">
        <w:rPr>
          <w:rFonts w:ascii="Verdana" w:hAnsi="Verdana"/>
          <w:sz w:val="16"/>
          <w:szCs w:val="16"/>
        </w:rPr>
        <w:t xml:space="preserve"> Wyroby ortopedyczne</w:t>
      </w:r>
    </w:p>
    <w:p w14:paraId="5F6EADED" w14:textId="3BF792B5" w:rsidR="003B0BA4" w:rsidRDefault="00ED353E" w:rsidP="00ED353E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D353E">
        <w:rPr>
          <w:rFonts w:ascii="Verdana" w:hAnsi="Verdana"/>
          <w:b/>
          <w:bCs/>
          <w:sz w:val="16"/>
          <w:szCs w:val="16"/>
        </w:rPr>
        <w:t>33162200-5</w:t>
      </w:r>
      <w:r w:rsidRPr="00ED353E">
        <w:rPr>
          <w:rFonts w:ascii="Verdana" w:hAnsi="Verdana"/>
          <w:sz w:val="16"/>
          <w:szCs w:val="16"/>
        </w:rPr>
        <w:t xml:space="preserve"> Przyrządy używane na salach operacyjnych</w:t>
      </w:r>
    </w:p>
    <w:p w14:paraId="72F088B3" w14:textId="77777777" w:rsidR="00ED353E" w:rsidRPr="00ED353E" w:rsidRDefault="00ED353E" w:rsidP="00ED35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192698E3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ED353E">
        <w:rPr>
          <w:rFonts w:ascii="Verdana" w:hAnsi="Verdana"/>
          <w:sz w:val="16"/>
          <w:szCs w:val="16"/>
        </w:rPr>
        <w:t>18</w:t>
      </w:r>
      <w:r w:rsidRPr="00D11BA3">
        <w:rPr>
          <w:rFonts w:ascii="Verdana" w:hAnsi="Verdana"/>
          <w:sz w:val="16"/>
          <w:szCs w:val="16"/>
        </w:rPr>
        <w:t xml:space="preserve"> miesięcy 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</w:t>
      </w:r>
      <w:r w:rsidRPr="008C795C">
        <w:rPr>
          <w:rFonts w:ascii="Verdana" w:hAnsi="Verdana"/>
          <w:sz w:val="16"/>
          <w:szCs w:val="16"/>
        </w:rPr>
        <w:lastRenderedPageBreak/>
        <w:t xml:space="preserve">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</w:t>
      </w:r>
      <w:r w:rsidRPr="005C0DFC">
        <w:rPr>
          <w:rFonts w:ascii="Verdana" w:hAnsi="Verdana"/>
          <w:sz w:val="16"/>
          <w:szCs w:val="16"/>
        </w:rPr>
        <w:lastRenderedPageBreak/>
        <w:t xml:space="preserve">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0812DAB3" w14:textId="22E1E950" w:rsidR="00FE2562" w:rsidRDefault="00FE256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oświadczenie </w:t>
      </w:r>
      <w:r w:rsidRPr="00FE2562">
        <w:rPr>
          <w:rFonts w:ascii="Verdana" w:hAnsi="Verdana"/>
          <w:sz w:val="16"/>
          <w:szCs w:val="16"/>
        </w:rPr>
        <w:t>w zakresie przeciwdziałaniu wspierania agresji na Ukrainę oraz służące ochronie bezpieczeństwa narodowego</w:t>
      </w:r>
      <w:r>
        <w:rPr>
          <w:rFonts w:ascii="Verdana" w:hAnsi="Verdana"/>
          <w:sz w:val="16"/>
          <w:szCs w:val="16"/>
        </w:rPr>
        <w:t xml:space="preserve"> – </w:t>
      </w:r>
      <w:r w:rsidRPr="00FE2562">
        <w:rPr>
          <w:rFonts w:ascii="Verdana" w:hAnsi="Verdana"/>
          <w:b/>
          <w:bCs/>
          <w:sz w:val="16"/>
          <w:szCs w:val="16"/>
        </w:rPr>
        <w:t xml:space="preserve">załącznik </w:t>
      </w:r>
      <w:r>
        <w:rPr>
          <w:rFonts w:ascii="Verdana" w:hAnsi="Verdana"/>
          <w:b/>
          <w:bCs/>
          <w:sz w:val="16"/>
          <w:szCs w:val="16"/>
        </w:rPr>
        <w:t xml:space="preserve">nr </w:t>
      </w:r>
      <w:r w:rsidRPr="00FE2562">
        <w:rPr>
          <w:rFonts w:ascii="Verdana" w:hAnsi="Verdana"/>
          <w:b/>
          <w:bCs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 xml:space="preserve"> do SWZ.</w:t>
      </w:r>
    </w:p>
    <w:p w14:paraId="6A1393D8" w14:textId="6887132A" w:rsidR="00B569E4" w:rsidRPr="00B569E4" w:rsidRDefault="00B569E4" w:rsidP="00B569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DOKUMENTY PODLAGAJĄCE UZUPEŁNIENIU:</w:t>
      </w:r>
    </w:p>
    <w:p w14:paraId="7B9B1A3D" w14:textId="12BC9D04" w:rsidR="00B569E4" w:rsidRDefault="00072ED7" w:rsidP="00B569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ED353E">
        <w:rPr>
          <w:rFonts w:ascii="Verdana" w:hAnsi="Verdana"/>
          <w:sz w:val="16"/>
          <w:szCs w:val="16"/>
        </w:rPr>
        <w:t>brak</w:t>
      </w:r>
    </w:p>
    <w:p w14:paraId="57DA5933" w14:textId="69ED0027" w:rsidR="00EA747A" w:rsidRPr="00B569E4" w:rsidRDefault="00EA747A" w:rsidP="00B569E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69E4">
        <w:rPr>
          <w:rFonts w:ascii="Verdana" w:hAnsi="Verdana"/>
          <w:sz w:val="16"/>
          <w:szCs w:val="16"/>
        </w:rPr>
        <w:t xml:space="preserve">przedmiotowe środki dowodowe: </w:t>
      </w:r>
      <w:r w:rsidR="00ED353E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lastRenderedPageBreak/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30B67CB0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B569E4">
        <w:rPr>
          <w:rFonts w:ascii="Verdana" w:hAnsi="Verdana"/>
          <w:sz w:val="16"/>
          <w:szCs w:val="16"/>
        </w:rPr>
        <w:t>7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70450CBB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ED353E">
        <w:rPr>
          <w:rFonts w:ascii="Verdana" w:hAnsi="Verdana"/>
          <w:sz w:val="16"/>
          <w:szCs w:val="16"/>
        </w:rPr>
        <w:t>25.01.2024r.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ED353E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6B7150C2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ED353E">
        <w:rPr>
          <w:rFonts w:ascii="Verdana" w:hAnsi="Verdana"/>
          <w:sz w:val="16"/>
          <w:szCs w:val="16"/>
        </w:rPr>
        <w:t>25.01.2024r.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ED353E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lastRenderedPageBreak/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71E58B0" w14:textId="62DFDDBC" w:rsidR="00ED353E" w:rsidRDefault="00ED353E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w zakresie przeciwdziałaniu wspierania agresji na Ukrainę – załącznik nr 3</w:t>
      </w:r>
    </w:p>
    <w:p w14:paraId="64DACC45" w14:textId="600A96F6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ED353E">
        <w:rPr>
          <w:rFonts w:ascii="Verdana" w:hAnsi="Verdana"/>
          <w:sz w:val="16"/>
          <w:szCs w:val="16"/>
        </w:rPr>
        <w:t>4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609F21E7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ED353E">
        <w:rPr>
          <w:rFonts w:ascii="Verdana" w:hAnsi="Verdana"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32BB" w14:textId="77777777" w:rsidR="001E4908" w:rsidRDefault="001E4908" w:rsidP="00D11BA3">
      <w:pPr>
        <w:spacing w:after="0" w:line="240" w:lineRule="auto"/>
      </w:pPr>
      <w:r>
        <w:separator/>
      </w:r>
    </w:p>
  </w:endnote>
  <w:endnote w:type="continuationSeparator" w:id="0">
    <w:p w14:paraId="4207DE89" w14:textId="77777777" w:rsidR="001E4908" w:rsidRDefault="001E4908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E957" w14:textId="77777777" w:rsidR="001E4908" w:rsidRDefault="001E4908" w:rsidP="00D11BA3">
      <w:pPr>
        <w:spacing w:after="0" w:line="240" w:lineRule="auto"/>
      </w:pPr>
      <w:r>
        <w:separator/>
      </w:r>
    </w:p>
  </w:footnote>
  <w:footnote w:type="continuationSeparator" w:id="0">
    <w:p w14:paraId="0AAB786B" w14:textId="77777777" w:rsidR="001E4908" w:rsidRDefault="001E4908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28B1"/>
    <w:multiLevelType w:val="hybridMultilevel"/>
    <w:tmpl w:val="9B5C9F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5"/>
  </w:num>
  <w:num w:numId="2" w16cid:durableId="1931155897">
    <w:abstractNumId w:val="11"/>
  </w:num>
  <w:num w:numId="3" w16cid:durableId="1061097633">
    <w:abstractNumId w:val="2"/>
  </w:num>
  <w:num w:numId="4" w16cid:durableId="631714296">
    <w:abstractNumId w:val="18"/>
  </w:num>
  <w:num w:numId="5" w16cid:durableId="183057023">
    <w:abstractNumId w:val="26"/>
  </w:num>
  <w:num w:numId="6" w16cid:durableId="658657480">
    <w:abstractNumId w:val="30"/>
  </w:num>
  <w:num w:numId="7" w16cid:durableId="1003819933">
    <w:abstractNumId w:val="8"/>
  </w:num>
  <w:num w:numId="8" w16cid:durableId="1814366404">
    <w:abstractNumId w:val="0"/>
  </w:num>
  <w:num w:numId="9" w16cid:durableId="837231796">
    <w:abstractNumId w:val="33"/>
  </w:num>
  <w:num w:numId="10" w16cid:durableId="137262335">
    <w:abstractNumId w:val="9"/>
  </w:num>
  <w:num w:numId="11" w16cid:durableId="1753047351">
    <w:abstractNumId w:val="22"/>
  </w:num>
  <w:num w:numId="12" w16cid:durableId="32121170">
    <w:abstractNumId w:val="21"/>
  </w:num>
  <w:num w:numId="13" w16cid:durableId="1813399334">
    <w:abstractNumId w:val="20"/>
  </w:num>
  <w:num w:numId="14" w16cid:durableId="1241718217">
    <w:abstractNumId w:val="12"/>
  </w:num>
  <w:num w:numId="15" w16cid:durableId="356778904">
    <w:abstractNumId w:val="24"/>
  </w:num>
  <w:num w:numId="16" w16cid:durableId="474228310">
    <w:abstractNumId w:val="16"/>
  </w:num>
  <w:num w:numId="17" w16cid:durableId="43993695">
    <w:abstractNumId w:val="3"/>
  </w:num>
  <w:num w:numId="18" w16cid:durableId="731544811">
    <w:abstractNumId w:val="27"/>
  </w:num>
  <w:num w:numId="19" w16cid:durableId="2115972879">
    <w:abstractNumId w:val="36"/>
  </w:num>
  <w:num w:numId="20" w16cid:durableId="274017540">
    <w:abstractNumId w:val="35"/>
  </w:num>
  <w:num w:numId="21" w16cid:durableId="1182207549">
    <w:abstractNumId w:val="28"/>
  </w:num>
  <w:num w:numId="22" w16cid:durableId="1957441765">
    <w:abstractNumId w:val="29"/>
  </w:num>
  <w:num w:numId="23" w16cid:durableId="1349677250">
    <w:abstractNumId w:val="17"/>
  </w:num>
  <w:num w:numId="24" w16cid:durableId="967785868">
    <w:abstractNumId w:val="7"/>
  </w:num>
  <w:num w:numId="25" w16cid:durableId="349573271">
    <w:abstractNumId w:val="34"/>
  </w:num>
  <w:num w:numId="26" w16cid:durableId="204755340">
    <w:abstractNumId w:val="4"/>
  </w:num>
  <w:num w:numId="27" w16cid:durableId="983781827">
    <w:abstractNumId w:val="37"/>
  </w:num>
  <w:num w:numId="28" w16cid:durableId="1987737171">
    <w:abstractNumId w:val="5"/>
  </w:num>
  <w:num w:numId="29" w16cid:durableId="84352125">
    <w:abstractNumId w:val="31"/>
  </w:num>
  <w:num w:numId="30" w16cid:durableId="1514682326">
    <w:abstractNumId w:val="13"/>
  </w:num>
  <w:num w:numId="31" w16cid:durableId="174851270">
    <w:abstractNumId w:val="14"/>
  </w:num>
  <w:num w:numId="32" w16cid:durableId="743648352">
    <w:abstractNumId w:val="23"/>
  </w:num>
  <w:num w:numId="33" w16cid:durableId="866873073">
    <w:abstractNumId w:val="32"/>
  </w:num>
  <w:num w:numId="34" w16cid:durableId="1923567642">
    <w:abstractNumId w:val="19"/>
  </w:num>
  <w:num w:numId="35" w16cid:durableId="1518810650">
    <w:abstractNumId w:val="15"/>
  </w:num>
  <w:num w:numId="36" w16cid:durableId="975990960">
    <w:abstractNumId w:val="1"/>
  </w:num>
  <w:num w:numId="37" w16cid:durableId="636498755">
    <w:abstractNumId w:val="10"/>
  </w:num>
  <w:num w:numId="38" w16cid:durableId="739717670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D47CA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1E4908"/>
    <w:rsid w:val="00210551"/>
    <w:rsid w:val="002B18FB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259D0"/>
    <w:rsid w:val="006620F6"/>
    <w:rsid w:val="006B6910"/>
    <w:rsid w:val="006F59EC"/>
    <w:rsid w:val="00737B88"/>
    <w:rsid w:val="0076551D"/>
    <w:rsid w:val="007B2B75"/>
    <w:rsid w:val="008076DF"/>
    <w:rsid w:val="00826EE0"/>
    <w:rsid w:val="00861FE2"/>
    <w:rsid w:val="00876313"/>
    <w:rsid w:val="00885941"/>
    <w:rsid w:val="008A4809"/>
    <w:rsid w:val="008C795C"/>
    <w:rsid w:val="008D52A1"/>
    <w:rsid w:val="00992DAA"/>
    <w:rsid w:val="00A1298B"/>
    <w:rsid w:val="00A4240B"/>
    <w:rsid w:val="00A4523A"/>
    <w:rsid w:val="00A71A56"/>
    <w:rsid w:val="00A736F2"/>
    <w:rsid w:val="00A751ED"/>
    <w:rsid w:val="00AE7709"/>
    <w:rsid w:val="00B131B8"/>
    <w:rsid w:val="00B505E5"/>
    <w:rsid w:val="00B569E4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D353E"/>
    <w:rsid w:val="00EF6D36"/>
    <w:rsid w:val="00F16111"/>
    <w:rsid w:val="00F66AA7"/>
    <w:rsid w:val="00F70930"/>
    <w:rsid w:val="00F71711"/>
    <w:rsid w:val="00F8625B"/>
    <w:rsid w:val="00FB1031"/>
    <w:rsid w:val="00FE256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3661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2024-01-10T08:10:00Z</cp:lastPrinted>
  <dcterms:created xsi:type="dcterms:W3CDTF">2024-01-10T08:10:00Z</dcterms:created>
  <dcterms:modified xsi:type="dcterms:W3CDTF">2024-01-10T08:10:00Z</dcterms:modified>
</cp:coreProperties>
</file>