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57DE6B3E" w14:textId="3B2944B5" w:rsidR="00933C91" w:rsidRDefault="00933C91" w:rsidP="00091E68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7C7FA16C" w14:textId="1FF408A4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5F382E">
        <w:rPr>
          <w:rFonts w:ascii="Verdana" w:hAnsi="Verdana"/>
          <w:sz w:val="16"/>
          <w:szCs w:val="16"/>
        </w:rPr>
        <w:t>06.04.2023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253D0C67" w14:textId="77777777" w:rsidR="00324947" w:rsidRPr="00324947" w:rsidRDefault="00324947" w:rsidP="00091E68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2E9AA7D" w14:textId="0302865E" w:rsidR="00324947" w:rsidRPr="00091E68" w:rsidRDefault="00324947" w:rsidP="00091E6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6216A456" w14:textId="69C6E936" w:rsidR="00324947" w:rsidRDefault="005F382E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środków czystości</w:t>
      </w:r>
    </w:p>
    <w:p w14:paraId="5F004D8C" w14:textId="2BBE896C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5F382E">
        <w:rPr>
          <w:rFonts w:ascii="Verdana" w:hAnsi="Verdana"/>
          <w:sz w:val="16"/>
          <w:szCs w:val="16"/>
        </w:rPr>
        <w:t>160/2023/TP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7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8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7BAB435C" w:rsidR="00373CA8" w:rsidRDefault="00324947" w:rsidP="005F382E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74441C33" w14:textId="3096EA96" w:rsidR="005F382E" w:rsidRPr="005F382E" w:rsidRDefault="005F382E" w:rsidP="005F38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39800000-0 </w:t>
      </w:r>
      <w:r w:rsidRPr="005F382E">
        <w:rPr>
          <w:rFonts w:ascii="Verdana" w:hAnsi="Verdana"/>
          <w:sz w:val="16"/>
          <w:szCs w:val="16"/>
        </w:rPr>
        <w:t>Środki czyszczące i polerujące</w:t>
      </w:r>
      <w:r>
        <w:rPr>
          <w:rFonts w:ascii="Verdana" w:hAnsi="Verdana"/>
          <w:b/>
          <w:bCs/>
          <w:sz w:val="16"/>
          <w:szCs w:val="16"/>
        </w:rPr>
        <w:t xml:space="preserve">, 39831200-8 </w:t>
      </w:r>
      <w:r w:rsidRPr="005F382E">
        <w:rPr>
          <w:rFonts w:ascii="Verdana" w:hAnsi="Verdana"/>
          <w:sz w:val="16"/>
          <w:szCs w:val="16"/>
        </w:rPr>
        <w:t>Detergenty</w:t>
      </w:r>
      <w:r>
        <w:rPr>
          <w:rFonts w:ascii="Verdana" w:hAnsi="Verdana"/>
          <w:b/>
          <w:bCs/>
          <w:sz w:val="16"/>
          <w:szCs w:val="16"/>
        </w:rPr>
        <w:t xml:space="preserve">, 33771000-5 </w:t>
      </w:r>
      <w:r w:rsidRPr="005F382E">
        <w:rPr>
          <w:rFonts w:ascii="Verdana" w:hAnsi="Verdana"/>
          <w:sz w:val="16"/>
          <w:szCs w:val="16"/>
        </w:rPr>
        <w:t>Toaletowe produkty z papieru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50BC5550" w:rsidR="004616B8" w:rsidRPr="00091E6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91E68">
        <w:rPr>
          <w:rFonts w:ascii="Verdana" w:hAnsi="Verdana"/>
          <w:sz w:val="16"/>
          <w:szCs w:val="16"/>
        </w:rPr>
        <w:t xml:space="preserve">Termin obowiązywania umowy: </w:t>
      </w:r>
      <w:r w:rsidR="005F382E" w:rsidRPr="00091E68">
        <w:rPr>
          <w:rFonts w:ascii="Verdana" w:hAnsi="Verdana"/>
          <w:sz w:val="16"/>
          <w:szCs w:val="16"/>
        </w:rPr>
        <w:t>01.05.2023 – 31.10.2024</w:t>
      </w:r>
    </w:p>
    <w:p w14:paraId="672C9DD0" w14:textId="6AEA4DE6" w:rsidR="004616B8" w:rsidRPr="00091E6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91E68"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5F382E" w:rsidRPr="00091E68">
        <w:rPr>
          <w:rFonts w:ascii="Verdana" w:hAnsi="Verdana"/>
          <w:b/>
          <w:bCs/>
          <w:sz w:val="16"/>
          <w:szCs w:val="16"/>
        </w:rPr>
        <w:t>524 801, 86</w:t>
      </w:r>
      <w:r w:rsidRPr="00091E68">
        <w:rPr>
          <w:rFonts w:ascii="Verdana" w:hAnsi="Verdana"/>
          <w:sz w:val="16"/>
          <w:szCs w:val="16"/>
        </w:rPr>
        <w:t xml:space="preserve"> zł.</w:t>
      </w:r>
      <w:r w:rsidR="005F382E" w:rsidRPr="00091E68">
        <w:rPr>
          <w:rFonts w:ascii="Verdana" w:hAnsi="Verdana"/>
          <w:sz w:val="16"/>
          <w:szCs w:val="16"/>
        </w:rPr>
        <w:t xml:space="preserve"> w tym: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27"/>
        <w:gridCol w:w="1701"/>
        <w:gridCol w:w="1276"/>
        <w:gridCol w:w="1984"/>
        <w:gridCol w:w="1843"/>
      </w:tblGrid>
      <w:tr w:rsidR="005F382E" w:rsidRPr="005F382E" w14:paraId="47E9E5BC" w14:textId="77777777" w:rsidTr="00091E68">
        <w:trPr>
          <w:trHeight w:val="46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848C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OSZACOWANIE WARTOŚCI ZAMÓWIENIA</w:t>
            </w:r>
          </w:p>
        </w:tc>
      </w:tr>
      <w:tr w:rsidR="005F382E" w:rsidRPr="00091E68" w14:paraId="006920E6" w14:textId="77777777" w:rsidTr="005F382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2AB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E0DC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048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wartość netto w euro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A59F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C005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5203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F382E" w:rsidRPr="005F382E" w14:paraId="5D68DE8C" w14:textId="77777777" w:rsidTr="005F382E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C8EE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4733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15 067,40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F4579B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3 383,20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D1943F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3124E8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3 465,50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61A0F7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18 532,90</w:t>
            </w:r>
          </w:p>
        </w:tc>
      </w:tr>
      <w:tr w:rsidR="005F382E" w:rsidRPr="005F382E" w14:paraId="31736238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9141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2FC5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408B8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7 468,12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34C62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A1B9E7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7 649,80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5AB8F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40 909,80</w:t>
            </w:r>
          </w:p>
        </w:tc>
      </w:tr>
      <w:tr w:rsidR="005F382E" w:rsidRPr="005F382E" w14:paraId="6163BDAA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CCF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2825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AF12D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37 273,22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D32E1B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C84B8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38 180,00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C688D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204 180,00</w:t>
            </w:r>
          </w:p>
        </w:tc>
      </w:tr>
      <w:tr w:rsidR="005F382E" w:rsidRPr="005F382E" w14:paraId="1BE87B42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17CC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DBC4F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9 276,00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3DFC50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2 082,81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056C31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4798E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742,08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8809B0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10 018,08</w:t>
            </w:r>
          </w:p>
        </w:tc>
      </w:tr>
      <w:tr w:rsidR="005F382E" w:rsidRPr="005F382E" w14:paraId="5DC13D58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500B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9143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138 740,00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C573F5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31 152,33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FE55D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2F2EA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31 910,20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1CD26C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170 650,20</w:t>
            </w:r>
          </w:p>
        </w:tc>
      </w:tr>
      <w:tr w:rsidR="005F382E" w:rsidRPr="005F382E" w14:paraId="402CF744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3714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D981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40 033,00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10D82B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8 988,91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1CD34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6A06B9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9 207,59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90E84F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49 240,59</w:t>
            </w:r>
          </w:p>
        </w:tc>
      </w:tr>
      <w:tr w:rsidR="005F382E" w:rsidRPr="005F382E" w14:paraId="614B8AFA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BA02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8B16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E692D9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1 544,82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9C7016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4F35A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1 582,40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8AB2B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8 462,40</w:t>
            </w:r>
          </w:p>
        </w:tc>
      </w:tr>
      <w:tr w:rsidR="005F382E" w:rsidRPr="005F382E" w14:paraId="7C8D7BB6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8A6A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C613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477E9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3 592,60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28D12E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D99A4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2C10CD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19 680,00</w:t>
            </w:r>
          </w:p>
        </w:tc>
      </w:tr>
      <w:tr w:rsidR="005F382E" w:rsidRPr="005F382E" w14:paraId="55CA4E85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DD0B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C66F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C8F8E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2BFE8B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D11109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584,89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874761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color w:val="000000"/>
                <w:sz w:val="16"/>
                <w:szCs w:val="16"/>
                <w:lang w:eastAsia="pl-PL"/>
              </w:rPr>
              <w:t>3 127,89</w:t>
            </w:r>
          </w:p>
        </w:tc>
      </w:tr>
      <w:tr w:rsidR="005F382E" w:rsidRPr="005F382E" w14:paraId="7B419CBF" w14:textId="77777777" w:rsidTr="005F382E">
        <w:trPr>
          <w:trHeight w:val="2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2EF0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993C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  <w:t>427 799,40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AF69C9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  <w:t>96 056,99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A3FCD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EE7803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  <w:t>97 002,46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7ECB14" w14:textId="77777777" w:rsidR="005F382E" w:rsidRPr="005F382E" w:rsidRDefault="005F382E" w:rsidP="005F382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82E">
              <w:rPr>
                <w:rFonts w:ascii="Verdana" w:eastAsia="Times New Roman" w:hAnsi="Verdana" w:cs="Arial CE"/>
                <w:b/>
                <w:bCs/>
                <w:color w:val="000000"/>
                <w:sz w:val="16"/>
                <w:szCs w:val="16"/>
                <w:lang w:eastAsia="pl-PL"/>
              </w:rPr>
              <w:t>524 801,86</w:t>
            </w:r>
          </w:p>
        </w:tc>
      </w:tr>
    </w:tbl>
    <w:p w14:paraId="5FD7B4BE" w14:textId="713DCFF6" w:rsidR="004616B8" w:rsidRDefault="004616B8" w:rsidP="00091E6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5EB3DB" w14:textId="6A2C7EF4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7278159A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</w:t>
      </w:r>
      <w:r w:rsidR="00091E68">
        <w:rPr>
          <w:rFonts w:ascii="Verdana" w:hAnsi="Verdana"/>
          <w:sz w:val="16"/>
          <w:szCs w:val="16"/>
        </w:rPr>
        <w:t>KOMENDANT</w:t>
      </w:r>
    </w:p>
    <w:p w14:paraId="3FD10779" w14:textId="2FDEBECB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7 Szpitala Marynarki Wojennej z Przychodnią</w:t>
      </w:r>
    </w:p>
    <w:p w14:paraId="5887C627" w14:textId="76529B0A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Samodzielnego Publicznego Zakładu Opieki Zdrowotnej</w:t>
      </w:r>
    </w:p>
    <w:p w14:paraId="6B6002A1" w14:textId="22A82EB0" w:rsidR="004616B8" w:rsidRPr="00933C91" w:rsidRDefault="004616B8" w:rsidP="00091E6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</w:t>
      </w:r>
      <w:r w:rsidR="00091E68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imienia kontradmirała profesora Wiesława Łasińskiego</w:t>
      </w:r>
      <w:r w:rsidR="00091E68">
        <w:rPr>
          <w:rFonts w:ascii="Verdana" w:hAnsi="Verdana"/>
          <w:sz w:val="16"/>
          <w:szCs w:val="16"/>
        </w:rPr>
        <w:t xml:space="preserve"> 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B3F4" w14:textId="77777777" w:rsidR="00E44577" w:rsidRDefault="00E44577" w:rsidP="00091E68">
      <w:pPr>
        <w:spacing w:after="0" w:line="240" w:lineRule="auto"/>
      </w:pPr>
      <w:r>
        <w:separator/>
      </w:r>
    </w:p>
  </w:endnote>
  <w:endnote w:type="continuationSeparator" w:id="0">
    <w:p w14:paraId="0597F005" w14:textId="77777777" w:rsidR="00E44577" w:rsidRDefault="00E44577" w:rsidP="000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5B52" w14:textId="77777777" w:rsidR="00E44577" w:rsidRDefault="00E44577" w:rsidP="00091E68">
      <w:pPr>
        <w:spacing w:after="0" w:line="240" w:lineRule="auto"/>
      </w:pPr>
      <w:r>
        <w:separator/>
      </w:r>
    </w:p>
  </w:footnote>
  <w:footnote w:type="continuationSeparator" w:id="0">
    <w:p w14:paraId="14937744" w14:textId="77777777" w:rsidR="00E44577" w:rsidRDefault="00E44577" w:rsidP="0009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91E68"/>
    <w:rsid w:val="001B6B46"/>
    <w:rsid w:val="00324947"/>
    <w:rsid w:val="00373CA8"/>
    <w:rsid w:val="004616B8"/>
    <w:rsid w:val="004F176B"/>
    <w:rsid w:val="00544D86"/>
    <w:rsid w:val="005A7CB2"/>
    <w:rsid w:val="005F382E"/>
    <w:rsid w:val="00676753"/>
    <w:rsid w:val="00933C91"/>
    <w:rsid w:val="00C834A1"/>
    <w:rsid w:val="00E30CBD"/>
    <w:rsid w:val="00E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68"/>
  </w:style>
  <w:style w:type="paragraph" w:styleId="Stopka">
    <w:name w:val="footer"/>
    <w:basedOn w:val="Normalny"/>
    <w:link w:val="StopkaZnak"/>
    <w:uiPriority w:val="99"/>
    <w:unhideWhenUsed/>
    <w:rsid w:val="0009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szm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7szm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2023-03-24T11:59:00Z</cp:lastPrinted>
  <dcterms:created xsi:type="dcterms:W3CDTF">2023-03-24T11:59:00Z</dcterms:created>
  <dcterms:modified xsi:type="dcterms:W3CDTF">2023-03-24T11:59:00Z</dcterms:modified>
</cp:coreProperties>
</file>